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tLeast" w:line="240" w:before="280" w:after="280"/>
        <w:jc w:val="center"/>
        <w:rPr/>
      </w:pPr>
      <w:r>
        <w:rPr>
          <w:rStyle w:val="Ts141"/>
          <w:rFonts w:cs="Arial" w:ascii="Arial" w:hAnsi="Arial"/>
          <w:b/>
          <w:color w:val="000000"/>
          <w:sz w:val="20"/>
          <w:szCs w:val="20"/>
          <w:u w:val="single"/>
        </w:rPr>
        <w:t>Правила проживания в арендованном доме</w:t>
      </w:r>
    </w:p>
    <w:p>
      <w:pPr>
        <w:pStyle w:val="NormalWeb"/>
        <w:bidi w:val="0"/>
        <w:spacing w:before="280" w:after="280"/>
        <w:jc w:val="left"/>
        <w:rPr/>
      </w:pPr>
      <w:r>
        <w:rPr>
          <w:rFonts w:cs="Arial" w:ascii="Arial" w:hAnsi="Arial"/>
          <w:b/>
          <w:bCs/>
          <w:sz w:val="18"/>
          <w:szCs w:val="18"/>
        </w:rPr>
        <w:t xml:space="preserve">При проживании и отдыхе на территории </w:t>
      </w:r>
      <w:r>
        <w:rPr>
          <w:rStyle w:val="Ts141"/>
          <w:rFonts w:cs="Arial" w:ascii="Arial" w:hAnsi="Arial"/>
          <w:b/>
          <w:color w:val="000000"/>
          <w:sz w:val="18"/>
          <w:szCs w:val="18"/>
          <w:u w:val="single"/>
        </w:rPr>
        <w:t xml:space="preserve">Арендатор </w:t>
      </w:r>
      <w:r>
        <w:rPr>
          <w:rFonts w:cs="Arial" w:ascii="Arial" w:hAnsi="Arial"/>
          <w:b/>
          <w:bCs/>
          <w:sz w:val="18"/>
          <w:szCs w:val="18"/>
          <w:u w:val="single"/>
        </w:rPr>
        <w:t>ОБЯЗАН:</w:t>
      </w:r>
      <w:r>
        <w:rPr>
          <w:rFonts w:cs="Arial" w:ascii="Arial" w:hAnsi="Arial"/>
          <w:b/>
          <w:bCs/>
          <w:sz w:val="18"/>
          <w:szCs w:val="18"/>
        </w:rPr>
        <w:t xml:space="preserve"> </w:t>
      </w:r>
    </w:p>
    <w:p>
      <w:pPr>
        <w:pStyle w:val="NormalWeb"/>
        <w:numPr>
          <w:ilvl w:val="0"/>
          <w:numId w:val="1"/>
        </w:numPr>
        <w:bidi w:val="0"/>
        <w:spacing w:before="280" w:after="0"/>
        <w:jc w:val="lef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не совершать действий, ведущих к возникновению опасности жизни и здоровья себя и лиц, проживающих с арендатором</w:t>
      </w:r>
    </w:p>
    <w:p>
      <w:pPr>
        <w:pStyle w:val="NormalWeb"/>
        <w:numPr>
          <w:ilvl w:val="0"/>
          <w:numId w:val="1"/>
        </w:numPr>
        <w:bidi w:val="0"/>
        <w:spacing w:before="280" w:after="0"/>
        <w:jc w:val="lef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использовать отопительный прибор (печь-камин) строго в соответствии с инструкцией и после прохождения инструктажа!</w:t>
      </w:r>
    </w:p>
    <w:p>
      <w:pPr>
        <w:pStyle w:val="NormalWeb"/>
        <w:numPr>
          <w:ilvl w:val="0"/>
          <w:numId w:val="1"/>
        </w:numPr>
        <w:bidi w:val="0"/>
        <w:spacing w:before="280" w:after="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при заезде предоставить удостоверение личности для регистрации</w:t>
      </w:r>
    </w:p>
    <w:p>
      <w:pPr>
        <w:pStyle w:val="NormalWeb"/>
        <w:numPr>
          <w:ilvl w:val="0"/>
          <w:numId w:val="1"/>
        </w:numPr>
        <w:bidi w:val="0"/>
        <w:spacing w:before="280" w:after="0"/>
        <w:jc w:val="left"/>
        <w:rPr/>
      </w:pPr>
      <w:r>
        <w:rPr>
          <w:rFonts w:cs="Arial" w:ascii="Arial" w:hAnsi="Arial"/>
          <w:sz w:val="18"/>
          <w:szCs w:val="18"/>
        </w:rPr>
        <w:t xml:space="preserve">вести себя корректно по отношению к персоналу и другим </w:t>
      </w:r>
      <w:r>
        <w:rPr>
          <w:rFonts w:cs="Arial" w:ascii="Arial" w:hAnsi="Arial"/>
          <w:b/>
          <w:sz w:val="18"/>
          <w:szCs w:val="18"/>
        </w:rPr>
        <w:t>арендатора</w:t>
      </w:r>
      <w:r>
        <w:rPr>
          <w:rFonts w:cs="Arial" w:ascii="Arial" w:hAnsi="Arial"/>
          <w:sz w:val="18"/>
          <w:szCs w:val="18"/>
        </w:rPr>
        <w:t>м</w:t>
      </w:r>
    </w:p>
    <w:p>
      <w:pPr>
        <w:pStyle w:val="NormalWeb"/>
        <w:numPr>
          <w:ilvl w:val="0"/>
          <w:numId w:val="1"/>
        </w:numPr>
        <w:bidi w:val="0"/>
        <w:spacing w:before="280" w:after="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воздерживаться от чрезмерного употребления алкоголя</w:t>
      </w:r>
    </w:p>
    <w:p>
      <w:pPr>
        <w:pStyle w:val="NormalWeb"/>
        <w:numPr>
          <w:ilvl w:val="0"/>
          <w:numId w:val="1"/>
        </w:numPr>
        <w:bidi w:val="0"/>
        <w:spacing w:before="280" w:after="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соблюдать правила пожарной безопасности (Приложение №2)</w:t>
      </w:r>
    </w:p>
    <w:p>
      <w:pPr>
        <w:pStyle w:val="NormalWeb"/>
        <w:numPr>
          <w:ilvl w:val="0"/>
          <w:numId w:val="1"/>
        </w:numPr>
        <w:bidi w:val="0"/>
        <w:spacing w:before="280" w:after="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соблюдать правила безопасности на воде (Приложение №3)</w:t>
      </w:r>
    </w:p>
    <w:p>
      <w:pPr>
        <w:pStyle w:val="NormalWeb"/>
        <w:numPr>
          <w:ilvl w:val="0"/>
          <w:numId w:val="1"/>
        </w:numPr>
        <w:bidi w:val="0"/>
        <w:spacing w:before="280" w:after="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сообщать администратору о возникновении на территории каких-либо нарушений</w:t>
      </w:r>
    </w:p>
    <w:p>
      <w:pPr>
        <w:pStyle w:val="NormalWeb"/>
        <w:numPr>
          <w:ilvl w:val="0"/>
          <w:numId w:val="1"/>
        </w:numPr>
        <w:bidi w:val="0"/>
        <w:spacing w:before="280" w:after="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следить за сохранностью своего имущества</w:t>
      </w:r>
    </w:p>
    <w:p>
      <w:pPr>
        <w:pStyle w:val="NormalWeb"/>
        <w:numPr>
          <w:ilvl w:val="0"/>
          <w:numId w:val="1"/>
        </w:numPr>
        <w:bidi w:val="0"/>
        <w:spacing w:before="280" w:after="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парковать автомобиль в специально отведенном месте</w:t>
      </w:r>
    </w:p>
    <w:p>
      <w:pPr>
        <w:pStyle w:val="NormalWeb"/>
        <w:numPr>
          <w:ilvl w:val="0"/>
          <w:numId w:val="1"/>
        </w:numPr>
        <w:bidi w:val="0"/>
        <w:spacing w:before="280" w:after="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при выходе из дома закрывать водоразборные краны, выключать свет и неиспользуемые электроприборы</w:t>
      </w:r>
    </w:p>
    <w:p>
      <w:pPr>
        <w:pStyle w:val="NormalWeb"/>
        <w:numPr>
          <w:ilvl w:val="0"/>
          <w:numId w:val="1"/>
        </w:numPr>
        <w:bidi w:val="0"/>
        <w:spacing w:before="280" w:after="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самостоятельно контролировать поведение привезенных с собой несовершеннолетних детей, не оставлять детей без присмотра, не пускать детей на второй этаж дома, в целях безопасности</w:t>
      </w:r>
    </w:p>
    <w:p>
      <w:pPr>
        <w:pStyle w:val="NormalWeb"/>
        <w:numPr>
          <w:ilvl w:val="0"/>
          <w:numId w:val="1"/>
        </w:numPr>
        <w:bidi w:val="0"/>
        <w:spacing w:before="280" w:after="0"/>
        <w:jc w:val="left"/>
        <w:rPr/>
      </w:pPr>
      <w:r>
        <w:rPr>
          <w:rFonts w:cs="Arial" w:ascii="Arial" w:hAnsi="Arial"/>
          <w:sz w:val="18"/>
          <w:szCs w:val="18"/>
        </w:rPr>
        <w:t xml:space="preserve">следить и самостоятельно убирать процессы жизнедеятельности привезенного с собой животного, иметь с собой для привезенного с собой животного поводок, не оставлять животных без присмотра. Турист несет ответственность, за возможный вред, который может нанести животное другим людям или имуществу </w:t>
      </w:r>
      <w:r>
        <w:rPr>
          <w:rFonts w:cs="Arial" w:ascii="Arial" w:hAnsi="Arial"/>
          <w:b/>
          <w:sz w:val="18"/>
          <w:szCs w:val="18"/>
        </w:rPr>
        <w:t>арендодателя</w:t>
      </w:r>
      <w:r>
        <w:rPr>
          <w:rFonts w:cs="Arial" w:ascii="Arial" w:hAnsi="Arial"/>
          <w:sz w:val="18"/>
          <w:szCs w:val="18"/>
        </w:rPr>
        <w:t>.</w:t>
      </w:r>
    </w:p>
    <w:p>
      <w:pPr>
        <w:pStyle w:val="NormalWeb"/>
        <w:numPr>
          <w:ilvl w:val="0"/>
          <w:numId w:val="1"/>
        </w:numPr>
        <w:bidi w:val="0"/>
        <w:spacing w:before="280" w:after="0"/>
        <w:jc w:val="lef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Собак выше 40см в холке – выгуливать на поводке.</w:t>
      </w:r>
    </w:p>
    <w:p>
      <w:pPr>
        <w:pStyle w:val="NormalWeb"/>
        <w:numPr>
          <w:ilvl w:val="0"/>
          <w:numId w:val="1"/>
        </w:numPr>
        <w:bidi w:val="0"/>
        <w:spacing w:before="280" w:after="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не загрязнять и не засорять территорию </w:t>
      </w:r>
    </w:p>
    <w:p>
      <w:pPr>
        <w:pStyle w:val="NormalWeb"/>
        <w:numPr>
          <w:ilvl w:val="0"/>
          <w:numId w:val="1"/>
        </w:numPr>
        <w:bidi w:val="0"/>
        <w:spacing w:before="280" w:after="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бережно относиться к окружающей природе</w:t>
      </w:r>
    </w:p>
    <w:p>
      <w:pPr>
        <w:pStyle w:val="NormalWeb"/>
        <w:numPr>
          <w:ilvl w:val="0"/>
          <w:numId w:val="1"/>
        </w:numPr>
        <w:bidi w:val="0"/>
        <w:spacing w:before="280" w:after="0"/>
        <w:jc w:val="left"/>
        <w:rPr/>
      </w:pPr>
      <w:r>
        <w:rPr>
          <w:rFonts w:cs="Arial" w:ascii="Arial" w:hAnsi="Arial"/>
          <w:b/>
          <w:i/>
          <w:sz w:val="18"/>
          <w:szCs w:val="18"/>
        </w:rPr>
        <w:t xml:space="preserve">В случае нарушения (в том числе однократного) Арендатором Правил проживания администрация </w:t>
      </w:r>
      <w:r>
        <w:rPr>
          <w:rFonts w:cs="Arial" w:ascii="Arial" w:hAnsi="Arial"/>
          <w:b/>
          <w:i/>
          <w:sz w:val="18"/>
          <w:szCs w:val="18"/>
          <w:lang w:val="en-US"/>
        </w:rPr>
        <w:t>Shanti</w:t>
      </w:r>
      <w:r>
        <w:rPr>
          <w:rFonts w:cs="Arial" w:ascii="Arial" w:hAnsi="Arial"/>
          <w:b/>
          <w:i/>
          <w:sz w:val="18"/>
          <w:szCs w:val="18"/>
        </w:rPr>
        <w:t xml:space="preserve"> </w:t>
      </w:r>
      <w:r>
        <w:rPr>
          <w:rFonts w:cs="Arial" w:ascii="Arial" w:hAnsi="Arial"/>
          <w:b/>
          <w:i/>
          <w:sz w:val="18"/>
          <w:szCs w:val="18"/>
          <w:lang w:val="en-US"/>
        </w:rPr>
        <w:t>Home</w:t>
      </w:r>
      <w:r>
        <w:rPr>
          <w:rFonts w:cs="Arial" w:ascii="Arial" w:hAnsi="Arial"/>
          <w:b/>
          <w:i/>
          <w:sz w:val="18"/>
          <w:szCs w:val="18"/>
        </w:rPr>
        <w:t xml:space="preserve"> </w:t>
      </w:r>
      <w:r>
        <w:rPr>
          <w:rFonts w:cs="Arial" w:ascii="Arial" w:hAnsi="Arial"/>
          <w:b/>
          <w:i/>
          <w:sz w:val="18"/>
          <w:szCs w:val="18"/>
          <w:lang w:val="en-US"/>
        </w:rPr>
        <w:t>Ozero</w:t>
      </w:r>
      <w:r>
        <w:rPr>
          <w:rFonts w:cs="Arial" w:ascii="Arial" w:hAnsi="Arial"/>
          <w:b/>
          <w:i/>
          <w:sz w:val="18"/>
          <w:szCs w:val="18"/>
        </w:rPr>
        <w:t xml:space="preserve"> имеет право расторгнуть настоящий договор в одностороннем порядке без возвращения Арендатору полной стоимости, и стоимости последующих ночей.</w:t>
      </w:r>
    </w:p>
    <w:p>
      <w:pPr>
        <w:pStyle w:val="NormalWeb"/>
        <w:numPr>
          <w:ilvl w:val="0"/>
          <w:numId w:val="1"/>
        </w:numPr>
        <w:bidi w:val="0"/>
        <w:spacing w:before="280" w:after="280"/>
        <w:jc w:val="left"/>
        <w:rPr>
          <w:rFonts w:ascii="Arial" w:hAnsi="Arial" w:cs="Arial"/>
          <w:b/>
          <w:b/>
          <w:i/>
          <w:i/>
          <w:sz w:val="18"/>
          <w:szCs w:val="18"/>
        </w:rPr>
      </w:pPr>
      <w:r>
        <w:rPr>
          <w:rFonts w:cs="Arial" w:ascii="Arial" w:hAnsi="Arial"/>
          <w:b/>
          <w:i/>
          <w:sz w:val="18"/>
          <w:szCs w:val="18"/>
        </w:rPr>
        <w:t>В случае нарушения общественного порядка администрация вправе вызвать сотрудников правоохранительных органов.</w:t>
      </w:r>
    </w:p>
    <w:p>
      <w:pPr>
        <w:pStyle w:val="NormalWeb"/>
        <w:bidi w:val="0"/>
        <w:spacing w:before="280" w:after="280"/>
        <w:jc w:val="center"/>
        <w:rPr/>
      </w:pPr>
      <w:r>
        <w:rPr>
          <w:rFonts w:cs="Arial" w:ascii="Arial" w:hAnsi="Arial"/>
          <w:b/>
          <w:bCs/>
          <w:sz w:val="20"/>
          <w:szCs w:val="20"/>
          <w:u w:val="single"/>
        </w:rPr>
        <w:t xml:space="preserve">При проживании и отдыхе на территории </w:t>
      </w:r>
      <w:r>
        <w:rPr>
          <w:rStyle w:val="Ts141"/>
          <w:rFonts w:cs="Arial" w:ascii="Arial" w:hAnsi="Arial"/>
          <w:b/>
          <w:color w:val="000000"/>
          <w:sz w:val="20"/>
          <w:szCs w:val="20"/>
          <w:u w:val="single"/>
        </w:rPr>
        <w:t>Арендатору</w:t>
      </w:r>
      <w:r>
        <w:rPr>
          <w:rFonts w:cs="Arial" w:ascii="Arial" w:hAnsi="Arial"/>
          <w:b/>
          <w:bCs/>
          <w:sz w:val="20"/>
          <w:szCs w:val="20"/>
          <w:u w:val="single"/>
        </w:rPr>
        <w:t xml:space="preserve"> ЗАПРЕЩЕНО:</w:t>
      </w:r>
    </w:p>
    <w:p>
      <w:pPr>
        <w:pStyle w:val="NormalWeb"/>
        <w:numPr>
          <w:ilvl w:val="0"/>
          <w:numId w:val="2"/>
        </w:numPr>
        <w:bidi w:val="0"/>
        <w:spacing w:before="280" w:after="0"/>
        <w:jc w:val="left"/>
        <w:rPr/>
      </w:pPr>
      <w:r>
        <w:rPr>
          <w:rFonts w:cs="Arial" w:ascii="Arial" w:hAnsi="Arial"/>
          <w:sz w:val="18"/>
          <w:szCs w:val="18"/>
        </w:rPr>
        <w:t xml:space="preserve">Курить внутри дома – </w:t>
      </w:r>
      <w:r>
        <w:rPr>
          <w:rFonts w:cs="Arial" w:ascii="Arial" w:hAnsi="Arial"/>
          <w:b/>
          <w:sz w:val="18"/>
          <w:szCs w:val="18"/>
        </w:rPr>
        <w:t>штраф 5000 руб.</w:t>
      </w:r>
    </w:p>
    <w:p>
      <w:pPr>
        <w:pStyle w:val="NormalWeb"/>
        <w:numPr>
          <w:ilvl w:val="0"/>
          <w:numId w:val="2"/>
        </w:numPr>
        <w:bidi w:val="0"/>
        <w:spacing w:before="280" w:after="0"/>
        <w:jc w:val="lef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Использовать отопительный прибор (печь-камин) без прохождения инструктажа – штраф 5000 руб.</w:t>
      </w:r>
    </w:p>
    <w:p>
      <w:pPr>
        <w:pStyle w:val="NormalWeb"/>
        <w:numPr>
          <w:ilvl w:val="0"/>
          <w:numId w:val="2"/>
        </w:numPr>
        <w:bidi w:val="0"/>
        <w:spacing w:before="280" w:after="0"/>
        <w:jc w:val="lef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Использовать отопительный прибор (печь-камин/обогреватель/печь купели) для сушки вещей – штраф 5000 руб.</w:t>
      </w:r>
    </w:p>
    <w:p>
      <w:pPr>
        <w:pStyle w:val="NormalWeb"/>
        <w:numPr>
          <w:ilvl w:val="0"/>
          <w:numId w:val="2"/>
        </w:numPr>
        <w:bidi w:val="0"/>
        <w:spacing w:before="280" w:after="0"/>
        <w:jc w:val="left"/>
        <w:rPr/>
      </w:pPr>
      <w:r>
        <w:rPr>
          <w:rFonts w:cs="Arial" w:ascii="Arial" w:hAnsi="Arial"/>
          <w:sz w:val="18"/>
          <w:szCs w:val="18"/>
        </w:rPr>
        <w:t>Использовать печь-камин для приготовления еды/кипячения воды -</w:t>
      </w:r>
      <w:r>
        <w:rPr>
          <w:rFonts w:cs="Arial" w:ascii="Arial" w:hAnsi="Arial"/>
          <w:b/>
          <w:sz w:val="18"/>
          <w:szCs w:val="18"/>
        </w:rPr>
        <w:t xml:space="preserve">  штраф 5000 руб.</w:t>
      </w:r>
    </w:p>
    <w:p>
      <w:pPr>
        <w:pStyle w:val="NormalWeb"/>
        <w:numPr>
          <w:ilvl w:val="0"/>
          <w:numId w:val="2"/>
        </w:numPr>
        <w:bidi w:val="0"/>
        <w:spacing w:before="280" w:after="0"/>
        <w:jc w:val="left"/>
        <w:rPr/>
      </w:pPr>
      <w:r>
        <w:rPr>
          <w:rFonts w:cs="Arial" w:ascii="Arial" w:hAnsi="Arial"/>
          <w:sz w:val="18"/>
          <w:szCs w:val="18"/>
        </w:rPr>
        <w:t xml:space="preserve">Использовать кастрюли/чайник для приготовления еды/напитков на открытом огне (печь/мангал) – </w:t>
      </w:r>
      <w:r>
        <w:rPr>
          <w:rFonts w:cs="Arial" w:ascii="Arial" w:hAnsi="Arial"/>
          <w:b/>
          <w:sz w:val="18"/>
          <w:szCs w:val="18"/>
        </w:rPr>
        <w:t>штраф 5000 руб.</w:t>
      </w:r>
    </w:p>
    <w:p>
      <w:pPr>
        <w:pStyle w:val="NormalWeb"/>
        <w:numPr>
          <w:ilvl w:val="0"/>
          <w:numId w:val="2"/>
        </w:numPr>
        <w:bidi w:val="0"/>
        <w:spacing w:before="280" w:after="0"/>
        <w:jc w:val="lef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Использовать купель без оплаты данной услуги – штраф 5000 руб.</w:t>
      </w:r>
    </w:p>
    <w:p>
      <w:pPr>
        <w:pStyle w:val="NormalWeb"/>
        <w:numPr>
          <w:ilvl w:val="0"/>
          <w:numId w:val="2"/>
        </w:numPr>
        <w:bidi w:val="0"/>
        <w:spacing w:before="280" w:after="0"/>
        <w:jc w:val="left"/>
        <w:rPr/>
      </w:pPr>
      <w:r>
        <w:rPr>
          <w:rFonts w:cs="Arial" w:ascii="Arial" w:hAnsi="Arial"/>
          <w:sz w:val="18"/>
          <w:szCs w:val="18"/>
        </w:rPr>
        <w:t>Распивать крепкий алкоголь</w:t>
      </w:r>
      <w:r>
        <w:rPr>
          <w:rFonts w:cs="Arial" w:ascii="Arial" w:hAnsi="Arial"/>
          <w:b/>
          <w:sz w:val="18"/>
          <w:szCs w:val="18"/>
        </w:rPr>
        <w:t xml:space="preserve"> – штраф 5000</w:t>
      </w:r>
    </w:p>
    <w:p>
      <w:pPr>
        <w:pStyle w:val="NormalWeb"/>
        <w:numPr>
          <w:ilvl w:val="0"/>
          <w:numId w:val="2"/>
        </w:numPr>
        <w:bidi w:val="0"/>
        <w:spacing w:before="280" w:after="0"/>
        <w:jc w:val="left"/>
        <w:rPr/>
      </w:pPr>
      <w:r>
        <w:rPr>
          <w:rFonts w:cs="Arial" w:ascii="Arial" w:hAnsi="Arial"/>
          <w:sz w:val="18"/>
          <w:szCs w:val="18"/>
        </w:rPr>
        <w:t xml:space="preserve">Разводить на территории огонь вне специально оборудованных мест - </w:t>
      </w:r>
      <w:r>
        <w:rPr>
          <w:rFonts w:cs="Arial" w:ascii="Arial" w:hAnsi="Arial"/>
          <w:b/>
          <w:sz w:val="18"/>
          <w:szCs w:val="18"/>
        </w:rPr>
        <w:t>штраф 5000 руб.</w:t>
      </w:r>
    </w:p>
    <w:p>
      <w:pPr>
        <w:pStyle w:val="NormalWeb"/>
        <w:numPr>
          <w:ilvl w:val="0"/>
          <w:numId w:val="2"/>
        </w:numPr>
        <w:bidi w:val="0"/>
        <w:spacing w:before="280" w:after="0"/>
        <w:jc w:val="left"/>
        <w:rPr/>
      </w:pPr>
      <w:r>
        <w:rPr>
          <w:rFonts w:cs="Arial" w:ascii="Arial" w:hAnsi="Arial"/>
          <w:sz w:val="18"/>
          <w:szCs w:val="18"/>
        </w:rPr>
        <w:t>Зажигать в доме свечи без подсвечников</w:t>
      </w:r>
      <w:r>
        <w:rPr>
          <w:rFonts w:cs="Arial" w:ascii="Arial" w:hAnsi="Arial"/>
          <w:b/>
          <w:sz w:val="18"/>
          <w:szCs w:val="18"/>
        </w:rPr>
        <w:t xml:space="preserve"> – штраф 5000 руб.</w:t>
      </w:r>
    </w:p>
    <w:p>
      <w:pPr>
        <w:pStyle w:val="NormalWeb"/>
        <w:numPr>
          <w:ilvl w:val="0"/>
          <w:numId w:val="2"/>
        </w:numPr>
        <w:bidi w:val="0"/>
        <w:spacing w:before="280" w:after="0"/>
        <w:jc w:val="left"/>
        <w:rPr/>
      </w:pPr>
      <w:r>
        <w:rPr>
          <w:rFonts w:cs="Arial" w:ascii="Arial" w:hAnsi="Arial"/>
          <w:sz w:val="18"/>
          <w:szCs w:val="18"/>
        </w:rPr>
        <w:t>Использовать легковоспламеняющиеся и взрывчатые материалы</w:t>
      </w:r>
      <w:r>
        <w:rPr>
          <w:rFonts w:cs="Arial" w:ascii="Arial" w:hAnsi="Arial"/>
          <w:b/>
          <w:sz w:val="18"/>
          <w:szCs w:val="18"/>
        </w:rPr>
        <w:t xml:space="preserve"> - штраф 5000 руб.</w:t>
      </w:r>
    </w:p>
    <w:p>
      <w:pPr>
        <w:pStyle w:val="NormalWeb"/>
        <w:numPr>
          <w:ilvl w:val="0"/>
          <w:numId w:val="2"/>
        </w:numPr>
        <w:bidi w:val="0"/>
        <w:spacing w:before="280" w:after="0"/>
        <w:jc w:val="left"/>
        <w:rPr/>
      </w:pPr>
      <w:r>
        <w:rPr>
          <w:rFonts w:cs="Arial" w:ascii="Arial" w:hAnsi="Arial"/>
          <w:sz w:val="18"/>
          <w:szCs w:val="18"/>
        </w:rPr>
        <w:t xml:space="preserve">Мешать соседям после 20.00 (бранная ругань, крики, громкая музыка в домике) - </w:t>
      </w:r>
      <w:r>
        <w:rPr>
          <w:rFonts w:cs="Arial" w:ascii="Arial" w:hAnsi="Arial"/>
          <w:b/>
          <w:sz w:val="18"/>
          <w:szCs w:val="18"/>
        </w:rPr>
        <w:t>штраф 5000 руб.</w:t>
      </w:r>
    </w:p>
    <w:p>
      <w:pPr>
        <w:pStyle w:val="NormalWeb"/>
        <w:numPr>
          <w:ilvl w:val="0"/>
          <w:numId w:val="2"/>
        </w:numPr>
        <w:bidi w:val="0"/>
        <w:spacing w:before="280" w:after="0"/>
        <w:jc w:val="left"/>
        <w:rPr/>
      </w:pPr>
      <w:r>
        <w:rPr>
          <w:rFonts w:cs="Arial" w:ascii="Arial" w:hAnsi="Arial"/>
          <w:sz w:val="18"/>
          <w:szCs w:val="18"/>
        </w:rPr>
        <w:t xml:space="preserve">Слушать музыку на террасе - </w:t>
      </w:r>
      <w:r>
        <w:rPr>
          <w:rFonts w:cs="Arial" w:ascii="Arial" w:hAnsi="Arial"/>
          <w:b/>
          <w:sz w:val="18"/>
          <w:szCs w:val="18"/>
        </w:rPr>
        <w:t>штраф 5000 руб.</w:t>
      </w:r>
    </w:p>
    <w:p>
      <w:pPr>
        <w:pStyle w:val="NormalWeb"/>
        <w:numPr>
          <w:ilvl w:val="0"/>
          <w:numId w:val="2"/>
        </w:numPr>
        <w:bidi w:val="0"/>
        <w:spacing w:before="280" w:after="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Бросать в канализацию дома, что-либо кроме отходов жизнедеятельности</w:t>
      </w:r>
    </w:p>
    <w:p>
      <w:pPr>
        <w:pStyle w:val="NormalWeb"/>
        <w:numPr>
          <w:ilvl w:val="0"/>
          <w:numId w:val="2"/>
        </w:numPr>
        <w:bidi w:val="0"/>
        <w:spacing w:before="280" w:after="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Употреблять сырую воду</w:t>
      </w:r>
    </w:p>
    <w:p>
      <w:pPr>
        <w:pStyle w:val="NormalWeb"/>
        <w:numPr>
          <w:ilvl w:val="0"/>
          <w:numId w:val="2"/>
        </w:numPr>
        <w:bidi w:val="0"/>
        <w:spacing w:before="280" w:after="280"/>
        <w:jc w:val="left"/>
        <w:rPr/>
      </w:pPr>
      <w:r>
        <w:rPr>
          <w:rFonts w:cs="Arial" w:ascii="Arial" w:hAnsi="Arial"/>
          <w:sz w:val="18"/>
          <w:szCs w:val="18"/>
        </w:rPr>
        <w:t xml:space="preserve">Причинять любой вред окружающей среде (рубить деревья, снимать бересту с деревьев, загрязнять водоем и пр.) - </w:t>
      </w:r>
      <w:r>
        <w:rPr>
          <w:rFonts w:cs="Arial" w:ascii="Arial" w:hAnsi="Arial"/>
          <w:b/>
          <w:sz w:val="18"/>
          <w:szCs w:val="18"/>
        </w:rPr>
        <w:t>штраф 5000 руб.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jc w:val="left"/>
        <w:outlineLvl w:val="0"/>
        <w:rPr/>
      </w:pPr>
      <w:r>
        <w:rPr>
          <w:rFonts w:cs="Arial" w:ascii="Arial" w:hAnsi="Arial"/>
          <w:sz w:val="18"/>
          <w:szCs w:val="18"/>
        </w:rPr>
        <w:t xml:space="preserve">Просим Вас бережно относиться к имуществу и оборудованию </w:t>
      </w:r>
      <w:r>
        <w:rPr>
          <w:rStyle w:val="Ts141"/>
          <w:rFonts w:cs="Arial" w:ascii="Arial" w:hAnsi="Arial"/>
          <w:color w:val="000000"/>
          <w:sz w:val="18"/>
          <w:szCs w:val="18"/>
        </w:rPr>
        <w:t>«Shanti Home»</w:t>
      </w:r>
      <w:r>
        <w:rPr>
          <w:rFonts w:cs="Arial" w:ascii="Arial" w:hAnsi="Arial"/>
          <w:sz w:val="18"/>
          <w:szCs w:val="18"/>
        </w:rPr>
        <w:t xml:space="preserve">, возместить ущерб, в случае утраты или повреждения имущества, согласно действующему «прейскуранту цен на порчу имущества </w:t>
      </w:r>
      <w:r>
        <w:rPr>
          <w:rStyle w:val="Ts141"/>
          <w:rFonts w:cs="Arial" w:ascii="Arial" w:hAnsi="Arial"/>
          <w:color w:val="000000"/>
          <w:sz w:val="18"/>
          <w:szCs w:val="18"/>
        </w:rPr>
        <w:t>«Shanti Home»</w:t>
      </w:r>
      <w:r>
        <w:rPr>
          <w:rFonts w:cs="Arial" w:ascii="Arial" w:hAnsi="Arial"/>
          <w:sz w:val="18"/>
          <w:szCs w:val="18"/>
        </w:rPr>
        <w:t>», в соответствии с законодательством РФ.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jc w:val="left"/>
        <w:outlineLvl w:val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bidi w:val="0"/>
        <w:spacing w:lineRule="atLeast" w:line="240" w:before="280" w:after="280"/>
        <w:jc w:val="center"/>
        <w:rPr/>
      </w:pPr>
      <w:r>
        <w:rPr>
          <w:rStyle w:val="Ts141"/>
          <w:rFonts w:cs="Arial" w:ascii="Arial" w:hAnsi="Arial"/>
          <w:b/>
          <w:color w:val="000000"/>
          <w:sz w:val="18"/>
          <w:szCs w:val="18"/>
          <w:u w:val="single"/>
        </w:rPr>
        <w:t xml:space="preserve">Правила пожарной безопасности </w:t>
      </w:r>
    </w:p>
    <w:p>
      <w:pPr>
        <w:pStyle w:val="Normal"/>
        <w:bidi w:val="0"/>
        <w:spacing w:lineRule="auto" w:line="240" w:before="280" w:after="280"/>
        <w:ind w:left="0" w:right="0" w:firstLine="567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Проживающие и отдыхающие на территории, обязуются соблюдать Правила пожарной безопасности. При заселении необходимо ознакомиться с настоящими Правилами под роспись.</w:t>
      </w:r>
    </w:p>
    <w:p>
      <w:pPr>
        <w:pStyle w:val="Normal"/>
        <w:numPr>
          <w:ilvl w:val="0"/>
          <w:numId w:val="3"/>
        </w:numPr>
        <w:bidi w:val="0"/>
        <w:spacing w:lineRule="auto" w:line="240" w:before="280" w:after="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Необходимо заранее ознакомиться с местонахождением пожарного щита и первичных средств пожаротушения (огнетушителя).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0"/>
        <w:jc w:val="left"/>
        <w:rPr/>
      </w:pPr>
      <w:r>
        <w:rPr>
          <w:rFonts w:cs="Arial" w:ascii="Arial" w:hAnsi="Arial"/>
          <w:sz w:val="18"/>
          <w:szCs w:val="18"/>
        </w:rPr>
        <w:t xml:space="preserve">Категорически запрещается курить внутри жилого дома! Курить разрешается только на улице. Окурки выкидывать </w:t>
      </w:r>
      <w:r>
        <w:rPr>
          <w:rFonts w:cs="Arial" w:ascii="Arial" w:hAnsi="Arial"/>
          <w:sz w:val="18"/>
          <w:szCs w:val="18"/>
          <w:u w:val="single"/>
        </w:rPr>
        <w:t xml:space="preserve">только </w:t>
      </w:r>
      <w:r>
        <w:rPr>
          <w:rFonts w:cs="Arial" w:ascii="Arial" w:hAnsi="Arial"/>
          <w:sz w:val="18"/>
          <w:szCs w:val="18"/>
        </w:rPr>
        <w:t>в пепельницу или мангал.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На территории категорически запрещается разведение костров вне специально отведенных для этого мест! Жарить шашлыки нужно только в специально отведенных для этого местах. Не допускается переставлять мангалы на другие места. 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0"/>
        <w:jc w:val="left"/>
        <w:rPr/>
      </w:pPr>
      <w:r>
        <w:rPr>
          <w:rFonts w:cs="Arial" w:ascii="Arial" w:hAnsi="Arial"/>
          <w:sz w:val="18"/>
          <w:szCs w:val="18"/>
        </w:rPr>
        <w:t xml:space="preserve">Не оставляйте без присмотра включенные электроприборы, </w:t>
      </w:r>
      <w:r>
        <w:rPr>
          <w:rFonts w:cs="Arial" w:ascii="Arial" w:hAnsi="Arial"/>
          <w:b/>
          <w:sz w:val="18"/>
          <w:szCs w:val="18"/>
        </w:rPr>
        <w:t>не сушить вещи на электрических конвекторах и отопительных приборах (печах-каминах).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Не разрешается пользование в помещениях личными электронагревательными приборами, плитками, утюгами и пр. Запрещается пользоваться неисправными/самодельными электроприборами.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Категорически запрещается зажигать в доме свечи без подсвечников! Не оставлять свечи на ночь догорать без присмотра.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Хранить спички в недоступном для детей месте!</w:t>
      </w:r>
    </w:p>
    <w:p>
      <w:pPr>
        <w:pStyle w:val="NormalWeb"/>
        <w:numPr>
          <w:ilvl w:val="0"/>
          <w:numId w:val="3"/>
        </w:numPr>
        <w:bidi w:val="0"/>
        <w:spacing w:before="280" w:after="280"/>
        <w:jc w:val="lef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Использовать отопительный прибор (печь-камин) строго в соответствии с инструкцией и после прохождения инструктажа!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При задымлении помещения или возникновении пожара, необходимо:</w:t>
      </w:r>
    </w:p>
    <w:p>
      <w:pPr>
        <w:pStyle w:val="Normal"/>
        <w:numPr>
          <w:ilvl w:val="0"/>
          <w:numId w:val="4"/>
        </w:numPr>
        <w:bidi w:val="0"/>
        <w:spacing w:lineRule="auto" w:line="240" w:before="0" w:after="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Сообщить административному персоналу</w:t>
      </w:r>
    </w:p>
    <w:p>
      <w:pPr>
        <w:pStyle w:val="Normal"/>
        <w:numPr>
          <w:ilvl w:val="0"/>
          <w:numId w:val="4"/>
        </w:numPr>
        <w:bidi w:val="0"/>
        <w:spacing w:lineRule="auto" w:line="240" w:before="0" w:after="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Передать сигнал пожарной тревоги при помощи передатчика установленного справа от двери на террасу.</w:t>
      </w:r>
    </w:p>
    <w:p>
      <w:pPr>
        <w:pStyle w:val="Normal"/>
        <w:numPr>
          <w:ilvl w:val="0"/>
          <w:numId w:val="4"/>
        </w:numPr>
        <w:bidi w:val="0"/>
        <w:spacing w:lineRule="auto" w:line="240" w:before="0" w:after="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Позвонить по мобильному телефону 101</w:t>
      </w:r>
    </w:p>
    <w:p>
      <w:pPr>
        <w:pStyle w:val="Normal"/>
        <w:numPr>
          <w:ilvl w:val="0"/>
          <w:numId w:val="4"/>
        </w:numPr>
        <w:bidi w:val="0"/>
        <w:spacing w:lineRule="auto" w:line="240" w:before="0" w:after="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Если возгорание незначительное, приступить к тушению пожара с помощью первичных средств пожаротушения (огнетушитель, вода, песок, накидки из плотного материала и т.п.); Провести эвакуацию людей, в первую очередь детей и престарелых; При угрозе вашей жизни необходимо срочно покинуть опасную зону; Уходить от пожара нужно в ту сторону, откуда дует ветер; Встретить прибывших пожарных и указать место пожара.</w:t>
      </w:r>
    </w:p>
    <w:p>
      <w:pPr>
        <w:pStyle w:val="Normal"/>
        <w:numPr>
          <w:ilvl w:val="0"/>
          <w:numId w:val="4"/>
        </w:numPr>
        <w:bidi w:val="0"/>
        <w:spacing w:lineRule="auto" w:line="240" w:before="0" w:after="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В помещении: при задымлении помещения необходимо накрыть мокрой тканью органы дыхания и выходить, пригнувшись или ползком.</w:t>
      </w:r>
    </w:p>
    <w:p>
      <w:pPr>
        <w:pStyle w:val="Normal"/>
        <w:numPr>
          <w:ilvl w:val="0"/>
          <w:numId w:val="4"/>
        </w:numPr>
        <w:bidi w:val="0"/>
        <w:spacing w:lineRule="auto" w:line="240" w:before="0" w:after="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Если на человеке загорелась одежда, необходимо накрыть его противопожарным полотном или натуральным гобеленовым покрывалом.</w:t>
      </w:r>
    </w:p>
    <w:p>
      <w:pPr>
        <w:pStyle w:val="Normal"/>
        <w:numPr>
          <w:ilvl w:val="0"/>
          <w:numId w:val="4"/>
        </w:numPr>
        <w:bidi w:val="0"/>
        <w:spacing w:lineRule="auto" w:line="240" w:before="0" w:after="28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Плотно прикройте за собой окна и двери горящего помещения и покиньте его!</w:t>
      </w:r>
    </w:p>
    <w:p>
      <w:pPr>
        <w:pStyle w:val="ListParagraph"/>
        <w:bidi w:val="0"/>
        <w:spacing w:lineRule="atLeast" w:line="240" w:before="280" w:after="280"/>
        <w:contextualSpacing/>
        <w:jc w:val="right"/>
        <w:rPr>
          <w:rStyle w:val="Ts141"/>
          <w:rFonts w:ascii="Arial" w:hAnsi="Arial" w:cs="Arial"/>
          <w:color w:val="000000"/>
          <w:sz w:val="18"/>
          <w:szCs w:val="18"/>
        </w:rPr>
      </w:pPr>
      <w:r>
        <w:rPr/>
      </w:r>
    </w:p>
    <w:p>
      <w:pPr>
        <w:pStyle w:val="ListParagraph"/>
        <w:bidi w:val="0"/>
        <w:spacing w:lineRule="atLeast" w:line="240" w:before="280" w:after="280"/>
        <w:contextualSpacing/>
        <w:jc w:val="left"/>
        <w:rPr/>
      </w:pPr>
      <w:r>
        <w:rPr>
          <w:rStyle w:val="Ts141"/>
          <w:rFonts w:cs="Arial" w:ascii="Arial" w:hAnsi="Arial"/>
          <w:b/>
          <w:color w:val="000000"/>
          <w:sz w:val="18"/>
          <w:szCs w:val="18"/>
          <w:u w:val="single"/>
        </w:rPr>
        <w:t xml:space="preserve">Правила безопасности на воде </w:t>
      </w:r>
    </w:p>
    <w:p>
      <w:pPr>
        <w:pStyle w:val="ListParagraph"/>
        <w:bidi w:val="0"/>
        <w:spacing w:lineRule="atLeast" w:line="240" w:before="280" w:after="280"/>
        <w:contextualSpacing/>
        <w:jc w:val="left"/>
        <w:rPr>
          <w:rStyle w:val="Ts141"/>
          <w:rFonts w:ascii="Arial" w:hAnsi="Arial" w:cs="Arial"/>
          <w:b/>
          <w:b/>
          <w:color w:val="000000"/>
          <w:sz w:val="18"/>
          <w:szCs w:val="18"/>
          <w:u w:val="single"/>
        </w:rPr>
      </w:pPr>
      <w:r>
        <w:rPr>
          <w:rFonts w:cs="Arial" w:ascii="Arial" w:hAnsi="Arial"/>
          <w:b/>
          <w:color w:val="000000"/>
          <w:sz w:val="18"/>
          <w:szCs w:val="18"/>
          <w:u w:val="single"/>
        </w:rPr>
      </w:r>
    </w:p>
    <w:p>
      <w:pPr>
        <w:pStyle w:val="ListParagraph"/>
        <w:numPr>
          <w:ilvl w:val="1"/>
          <w:numId w:val="3"/>
        </w:numPr>
        <w:bidi w:val="0"/>
        <w:spacing w:lineRule="auto" w:line="240" w:before="280" w:after="0"/>
        <w:contextualSpacing/>
        <w:jc w:val="lef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Купаться в темное время суток (ночью) запрещено</w:t>
      </w:r>
    </w:p>
    <w:p>
      <w:pPr>
        <w:pStyle w:val="ListParagraph"/>
        <w:numPr>
          <w:ilvl w:val="1"/>
          <w:numId w:val="3"/>
        </w:numPr>
        <w:bidi w:val="0"/>
        <w:spacing w:lineRule="auto" w:line="240" w:before="0" w:after="0"/>
        <w:contextualSpacing/>
        <w:jc w:val="lef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Пользоваться лодкой без разрешения и получения инструкций от сотрудников запрещено</w:t>
      </w:r>
    </w:p>
    <w:p>
      <w:pPr>
        <w:pStyle w:val="ListParagraph"/>
        <w:bidi w:val="0"/>
        <w:spacing w:lineRule="auto" w:line="240" w:before="280" w:after="280"/>
        <w:ind w:left="284" w:right="0" w:hanging="0"/>
        <w:contextualSpacing/>
        <w:jc w:val="lef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ListParagraph"/>
        <w:bidi w:val="0"/>
        <w:spacing w:lineRule="auto" w:line="240" w:before="0" w:after="0"/>
        <w:ind w:left="644" w:right="0" w:hanging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НЕ РЕКОМЕНДУЕТСЯ:</w:t>
      </w:r>
    </w:p>
    <w:p>
      <w:pPr>
        <w:pStyle w:val="ListParagraph"/>
        <w:bidi w:val="0"/>
        <w:spacing w:lineRule="auto" w:line="240" w:before="0" w:after="0"/>
        <w:ind w:left="644" w:right="0" w:hanging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numPr>
          <w:ilvl w:val="1"/>
          <w:numId w:val="3"/>
        </w:numPr>
        <w:bidi w:val="0"/>
        <w:spacing w:lineRule="auto" w:line="240" w:before="0" w:after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Оставлять на воде детей без присмотра;</w:t>
      </w:r>
    </w:p>
    <w:p>
      <w:pPr>
        <w:pStyle w:val="ListParagraph"/>
        <w:numPr>
          <w:ilvl w:val="1"/>
          <w:numId w:val="3"/>
        </w:numPr>
        <w:bidi w:val="0"/>
        <w:spacing w:lineRule="auto" w:line="240" w:before="0" w:after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Подплывать к моторным и парусным судам и лодкам;</w:t>
      </w:r>
    </w:p>
    <w:p>
      <w:pPr>
        <w:pStyle w:val="ListParagraph"/>
        <w:numPr>
          <w:ilvl w:val="1"/>
          <w:numId w:val="3"/>
        </w:numPr>
        <w:bidi w:val="0"/>
        <w:spacing w:lineRule="auto" w:line="240" w:before="0" w:after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Прыгать с неприспособленных сооружений в воду;</w:t>
      </w:r>
    </w:p>
    <w:p>
      <w:pPr>
        <w:pStyle w:val="ListParagraph"/>
        <w:numPr>
          <w:ilvl w:val="1"/>
          <w:numId w:val="3"/>
        </w:numPr>
        <w:bidi w:val="0"/>
        <w:spacing w:lineRule="auto" w:line="240" w:before="0" w:after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Загрязнять и засорять акваторию;</w:t>
      </w:r>
    </w:p>
    <w:p>
      <w:pPr>
        <w:pStyle w:val="ListParagraph"/>
        <w:numPr>
          <w:ilvl w:val="1"/>
          <w:numId w:val="3"/>
        </w:numPr>
        <w:bidi w:val="0"/>
        <w:spacing w:lineRule="auto" w:line="240" w:before="0" w:after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Купаться в состоянии алкогольного опьянения;</w:t>
      </w:r>
    </w:p>
    <w:p>
      <w:pPr>
        <w:pStyle w:val="ListParagraph"/>
        <w:numPr>
          <w:ilvl w:val="1"/>
          <w:numId w:val="3"/>
        </w:numPr>
        <w:bidi w:val="0"/>
        <w:spacing w:lineRule="auto" w:line="240" w:before="0" w:after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Подавать крики ложной тревоги;</w:t>
      </w:r>
    </w:p>
    <w:p>
      <w:pPr>
        <w:pStyle w:val="ListParagraph"/>
        <w:numPr>
          <w:ilvl w:val="1"/>
          <w:numId w:val="3"/>
        </w:numPr>
        <w:bidi w:val="0"/>
        <w:spacing w:lineRule="auto" w:line="240" w:before="0" w:after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Купаться во время шторма.</w:t>
      </w:r>
    </w:p>
    <w:p>
      <w:pPr>
        <w:pStyle w:val="ListParagraph"/>
        <w:numPr>
          <w:ilvl w:val="1"/>
          <w:numId w:val="3"/>
        </w:numPr>
        <w:bidi w:val="0"/>
        <w:spacing w:lineRule="auto" w:line="240" w:before="0" w:after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Не плавайте в одиночку: в случае опасности товарищ поможет тебе. </w:t>
      </w:r>
    </w:p>
    <w:p>
      <w:pPr>
        <w:pStyle w:val="ListParagraph"/>
        <w:numPr>
          <w:ilvl w:val="1"/>
          <w:numId w:val="3"/>
        </w:numPr>
        <w:bidi w:val="0"/>
        <w:spacing w:lineRule="auto" w:line="240" w:before="0" w:after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Не пользоваться лодкой без разрешения и получения инструкций от сотрудников</w:t>
      </w:r>
    </w:p>
    <w:p>
      <w:pPr>
        <w:pStyle w:val="Normal"/>
        <w:bidi w:val="0"/>
        <w:spacing w:lineRule="auto" w:line="240" w:before="0" w:after="0"/>
        <w:ind w:left="0" w:right="0" w:firstLine="567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bidi w:val="0"/>
        <w:spacing w:lineRule="auto" w:line="240" w:before="0" w:after="0"/>
        <w:ind w:left="0" w:right="0" w:firstLine="567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Если что-то произошло в воде, никогда не пугайтесь и не кричите. Во время крика в легкие может попасть вода, а это как раз и есть самая большая опасность. 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firstLine="567"/>
        <w:jc w:val="left"/>
        <w:outlineLvl w:val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 </w:t>
      </w:r>
      <w:r>
        <w:rPr>
          <w:rFonts w:cs="Arial" w:ascii="Arial" w:hAnsi="Arial"/>
          <w:sz w:val="18"/>
          <w:szCs w:val="18"/>
        </w:rPr>
        <w:t xml:space="preserve">Попав в быстрое течение, не следует бороться против него, необходимо не нарушая дыхания плыть по течению к берегу.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284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Ts141">
    <w:name w:val="ts141"/>
    <w:basedOn w:val="DefaultParagraph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LibreOffice/6.4.0.3$Windows_X86_64 LibreOffice_project/b0a288ab3d2d4774cb44b62f04d5d28733ac6df8</Application>
  <Pages>3</Pages>
  <Words>877</Words>
  <CharactersWithSpaces>6374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2020-03-31T00:25:25Z</dcterms:created>
  <dc:creator/>
  <dc:description/>
  <dc:language>ru-RU</dc:language>
  <cp:lastModifiedBy/>
  <dcterms:modified xsi:type="dcterms:W3CDTF">2020-03-31T00:28:42Z</dcterms:modified>
  <cp:revision>1</cp:revision>
  <dc:subject/>
  <dc:title/>
</cp:coreProperties>
</file>